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DF4FE" w14:textId="77777777" w:rsidR="001F3F37" w:rsidRDefault="001F3F37" w:rsidP="001F3F37">
      <w:pPr>
        <w:widowControl w:val="0"/>
        <w:jc w:val="center"/>
        <w:rPr>
          <w:snapToGrid w:val="0"/>
          <w:sz w:val="24"/>
        </w:rPr>
      </w:pPr>
      <w:r w:rsidRPr="005F1CF3">
        <w:rPr>
          <w:snapToGrid w:val="0"/>
          <w:sz w:val="24"/>
        </w:rPr>
        <w:object w:dxaOrig="1725" w:dyaOrig="1680" w14:anchorId="47F24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60.75pt" o:ole="" fillcolor="window">
            <v:imagedata r:id="rId5" o:title=""/>
          </v:shape>
          <o:OLEObject Type="Embed" ProgID="MSDraw.1.01" ShapeID="_x0000_i1025" DrawAspect="Content" ObjectID="_1849412259" r:id="rId6"/>
        </w:object>
      </w:r>
    </w:p>
    <w:p w14:paraId="7C0C8485" w14:textId="77777777" w:rsidR="001F3F37" w:rsidRDefault="001F3F37" w:rsidP="001F3F37">
      <w:pPr>
        <w:pStyle w:val="Titolo"/>
      </w:pPr>
    </w:p>
    <w:p w14:paraId="0744D0C4" w14:textId="77777777" w:rsidR="001F3F37" w:rsidRPr="00E35335" w:rsidRDefault="001F3F37" w:rsidP="001F3F37">
      <w:pPr>
        <w:pStyle w:val="Titolo"/>
        <w:rPr>
          <w:rFonts w:ascii="Calibri" w:hAnsi="Calibri"/>
          <w:sz w:val="44"/>
          <w:szCs w:val="44"/>
        </w:rPr>
      </w:pPr>
      <w:r w:rsidRPr="00E35335">
        <w:rPr>
          <w:rFonts w:ascii="Calibri" w:hAnsi="Calibri"/>
          <w:sz w:val="44"/>
          <w:szCs w:val="44"/>
        </w:rPr>
        <w:t xml:space="preserve">COMUNE DI CAMPOBELLO DI LICATA    </w:t>
      </w:r>
    </w:p>
    <w:p w14:paraId="760998C9" w14:textId="77777777" w:rsidR="001F3F37" w:rsidRPr="00E35335" w:rsidRDefault="001F3F37" w:rsidP="001F3F37">
      <w:pPr>
        <w:jc w:val="center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sz w:val="24"/>
          <w:szCs w:val="24"/>
        </w:rPr>
        <w:t>(</w:t>
      </w:r>
      <w:r>
        <w:rPr>
          <w:rFonts w:ascii="Calibri" w:hAnsi="Calibri"/>
          <w:i/>
          <w:sz w:val="24"/>
          <w:szCs w:val="24"/>
        </w:rPr>
        <w:t>Libero Consorzio Comunale di Agrigento)</w:t>
      </w:r>
    </w:p>
    <w:p w14:paraId="69374FF4" w14:textId="77777777" w:rsidR="0065766B" w:rsidRDefault="0065766B" w:rsidP="001F3F37">
      <w:pPr>
        <w:jc w:val="center"/>
        <w:rPr>
          <w:szCs w:val="24"/>
        </w:rPr>
      </w:pPr>
    </w:p>
    <w:p w14:paraId="0A032414" w14:textId="77777777" w:rsidR="001F3F37" w:rsidRDefault="001F3F37" w:rsidP="001F3F3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IL </w:t>
      </w:r>
      <w:r w:rsidR="007B392E">
        <w:rPr>
          <w:sz w:val="28"/>
          <w:szCs w:val="28"/>
        </w:rPr>
        <w:t>RESPONSABILE DEL</w:t>
      </w:r>
      <w:r w:rsidR="00C6589D">
        <w:rPr>
          <w:sz w:val="28"/>
          <w:szCs w:val="28"/>
        </w:rPr>
        <w:t>LA</w:t>
      </w:r>
      <w:r w:rsidR="00E94176">
        <w:rPr>
          <w:sz w:val="28"/>
          <w:szCs w:val="28"/>
        </w:rPr>
        <w:t xml:space="preserve"> </w:t>
      </w:r>
      <w:r w:rsidR="00675CFE">
        <w:rPr>
          <w:sz w:val="28"/>
          <w:szCs w:val="28"/>
        </w:rPr>
        <w:t>I</w:t>
      </w:r>
      <w:r w:rsidR="007B392E">
        <w:rPr>
          <w:sz w:val="28"/>
          <w:szCs w:val="28"/>
        </w:rPr>
        <w:t xml:space="preserve"> </w:t>
      </w:r>
      <w:r w:rsidR="00C6589D">
        <w:rPr>
          <w:sz w:val="28"/>
          <w:szCs w:val="28"/>
        </w:rPr>
        <w:t>AREA FUNZIONALE</w:t>
      </w:r>
    </w:p>
    <w:p w14:paraId="358BBDFA" w14:textId="5FF4016B" w:rsidR="001F3F37" w:rsidRDefault="001F3F37" w:rsidP="0041559C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V</w:t>
      </w:r>
      <w:r w:rsidR="00783500">
        <w:rPr>
          <w:sz w:val="24"/>
          <w:szCs w:val="24"/>
        </w:rPr>
        <w:t>i</w:t>
      </w:r>
      <w:r>
        <w:rPr>
          <w:sz w:val="24"/>
          <w:szCs w:val="24"/>
        </w:rPr>
        <w:t xml:space="preserve">sta la Circolare n. </w:t>
      </w:r>
      <w:r w:rsidR="007C1CF2">
        <w:rPr>
          <w:sz w:val="24"/>
          <w:szCs w:val="24"/>
        </w:rPr>
        <w:t>0027</w:t>
      </w:r>
      <w:r>
        <w:rPr>
          <w:sz w:val="24"/>
          <w:szCs w:val="24"/>
        </w:rPr>
        <w:t xml:space="preserve"> del </w:t>
      </w:r>
      <w:r w:rsidR="00675CFE">
        <w:rPr>
          <w:sz w:val="24"/>
          <w:szCs w:val="24"/>
        </w:rPr>
        <w:t>2</w:t>
      </w:r>
      <w:r w:rsidR="007C1CF2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C353FE">
        <w:rPr>
          <w:sz w:val="24"/>
          <w:szCs w:val="24"/>
        </w:rPr>
        <w:t>Agosto</w:t>
      </w:r>
      <w:r w:rsidR="00EC2B99">
        <w:rPr>
          <w:sz w:val="24"/>
          <w:szCs w:val="24"/>
        </w:rPr>
        <w:t xml:space="preserve"> 202</w:t>
      </w:r>
      <w:r w:rsidR="007C1CF2">
        <w:rPr>
          <w:sz w:val="24"/>
          <w:szCs w:val="24"/>
        </w:rPr>
        <w:t>6</w:t>
      </w:r>
      <w:r>
        <w:rPr>
          <w:sz w:val="24"/>
          <w:szCs w:val="24"/>
        </w:rPr>
        <w:t>, della Regione Siciliana Assessorato dell’Istruzione e della Formazione Professionale Dipartimento dell’Istruzione e dell</w:t>
      </w:r>
      <w:r w:rsidR="00E36781">
        <w:rPr>
          <w:sz w:val="24"/>
          <w:szCs w:val="24"/>
        </w:rPr>
        <w:t>’ Università e Diritto allo Studio</w:t>
      </w:r>
      <w:r>
        <w:rPr>
          <w:sz w:val="24"/>
          <w:szCs w:val="24"/>
        </w:rPr>
        <w:t xml:space="preserve">, avente per oggetto: </w:t>
      </w:r>
      <w:r w:rsidR="00775DBA" w:rsidRPr="008C36BC">
        <w:rPr>
          <w:b/>
          <w:sz w:val="24"/>
          <w:szCs w:val="24"/>
        </w:rPr>
        <w:t>“</w:t>
      </w:r>
      <w:r w:rsidR="00775DBA">
        <w:rPr>
          <w:b/>
          <w:sz w:val="24"/>
          <w:szCs w:val="24"/>
        </w:rPr>
        <w:t xml:space="preserve">L.448/98 – ART. 27 FORNITURA GRATUITA E SEMIGRATUITA DEI LIBRI DI </w:t>
      </w:r>
      <w:r w:rsidR="008C36BC">
        <w:rPr>
          <w:b/>
          <w:sz w:val="24"/>
          <w:szCs w:val="24"/>
        </w:rPr>
        <w:t xml:space="preserve">TESTO – </w:t>
      </w:r>
      <w:r w:rsidR="001E2AE6">
        <w:rPr>
          <w:sz w:val="24"/>
          <w:szCs w:val="24"/>
        </w:rPr>
        <w:t xml:space="preserve">DD n. 425 del 30/03/2023 del Ministero dell’Istruzione e del Merito - </w:t>
      </w:r>
      <w:r w:rsidR="008C36BC">
        <w:rPr>
          <w:b/>
          <w:sz w:val="24"/>
          <w:szCs w:val="24"/>
        </w:rPr>
        <w:t>PROCEDURE PER L’ANNO SCOLASTICO 20</w:t>
      </w:r>
      <w:r w:rsidR="00D42CE9">
        <w:rPr>
          <w:b/>
          <w:sz w:val="24"/>
          <w:szCs w:val="24"/>
        </w:rPr>
        <w:t>2</w:t>
      </w:r>
      <w:r w:rsidR="007C1CF2">
        <w:rPr>
          <w:b/>
          <w:sz w:val="24"/>
          <w:szCs w:val="24"/>
        </w:rPr>
        <w:t>6</w:t>
      </w:r>
      <w:r w:rsidR="008C36BC">
        <w:rPr>
          <w:b/>
          <w:sz w:val="24"/>
          <w:szCs w:val="24"/>
        </w:rPr>
        <w:t>/202</w:t>
      </w:r>
      <w:r w:rsidR="007C1CF2">
        <w:rPr>
          <w:b/>
          <w:sz w:val="24"/>
          <w:szCs w:val="24"/>
        </w:rPr>
        <w:t>7</w:t>
      </w:r>
      <w:r w:rsidR="008C36BC">
        <w:rPr>
          <w:b/>
          <w:sz w:val="24"/>
          <w:szCs w:val="24"/>
        </w:rPr>
        <w:t>”;</w:t>
      </w:r>
    </w:p>
    <w:p w14:paraId="4D03E7D3" w14:textId="77777777" w:rsidR="008C36BC" w:rsidRDefault="008C36BC" w:rsidP="0078350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AVVISA</w:t>
      </w:r>
    </w:p>
    <w:p w14:paraId="29E178D9" w14:textId="3C6C3C78" w:rsidR="008C36BC" w:rsidRDefault="003D13BC" w:rsidP="00D05E8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Tutti gli studenti residenti in questo Comune, frequentanti le scuole secondarie di primo e di secondo grado, statali e paritarie, il cui nucleo familiare ha un indicatore della situazione economica equivalente (</w:t>
      </w:r>
      <w:r w:rsidRPr="003D13BC">
        <w:rPr>
          <w:b/>
          <w:sz w:val="24"/>
          <w:szCs w:val="24"/>
        </w:rPr>
        <w:t>ISEE</w:t>
      </w:r>
      <w:r>
        <w:rPr>
          <w:sz w:val="24"/>
          <w:szCs w:val="24"/>
        </w:rPr>
        <w:t xml:space="preserve">) pari o inferiore a </w:t>
      </w:r>
      <w:r w:rsidR="00192A6A">
        <w:rPr>
          <w:sz w:val="24"/>
          <w:szCs w:val="24"/>
        </w:rPr>
        <w:t>€ 1</w:t>
      </w:r>
      <w:r w:rsidR="007C1CF2">
        <w:rPr>
          <w:sz w:val="24"/>
          <w:szCs w:val="24"/>
        </w:rPr>
        <w:t>5</w:t>
      </w:r>
      <w:r w:rsidR="00192A6A">
        <w:rPr>
          <w:sz w:val="24"/>
          <w:szCs w:val="24"/>
        </w:rPr>
        <w:t>.</w:t>
      </w:r>
      <w:r w:rsidR="007C1CF2">
        <w:rPr>
          <w:sz w:val="24"/>
          <w:szCs w:val="24"/>
        </w:rPr>
        <w:t>000</w:t>
      </w:r>
      <w:r w:rsidR="00192A6A">
        <w:rPr>
          <w:sz w:val="24"/>
          <w:szCs w:val="24"/>
        </w:rPr>
        <w:t>,</w:t>
      </w:r>
      <w:r w:rsidR="007C1CF2">
        <w:rPr>
          <w:sz w:val="24"/>
          <w:szCs w:val="24"/>
        </w:rPr>
        <w:t>00</w:t>
      </w:r>
      <w:r w:rsidR="00192A6A">
        <w:rPr>
          <w:sz w:val="24"/>
          <w:szCs w:val="24"/>
        </w:rPr>
        <w:t xml:space="preserve"> </w:t>
      </w:r>
      <w:r w:rsidR="00D42CE9">
        <w:rPr>
          <w:sz w:val="24"/>
          <w:szCs w:val="24"/>
        </w:rPr>
        <w:t>(</w:t>
      </w:r>
      <w:r w:rsidR="005F4494">
        <w:rPr>
          <w:sz w:val="24"/>
          <w:szCs w:val="24"/>
        </w:rPr>
        <w:t xml:space="preserve">in corso di validità) </w:t>
      </w:r>
      <w:r w:rsidR="00397DA5">
        <w:rPr>
          <w:sz w:val="24"/>
          <w:szCs w:val="24"/>
        </w:rPr>
        <w:t>che possono pre</w:t>
      </w:r>
      <w:r w:rsidR="008E3D5D">
        <w:rPr>
          <w:sz w:val="24"/>
          <w:szCs w:val="24"/>
        </w:rPr>
        <w:t>sentare richiesta di contributo per l’acquisto dei libri di testo</w:t>
      </w:r>
      <w:r w:rsidR="00D42CE9">
        <w:rPr>
          <w:sz w:val="24"/>
          <w:szCs w:val="24"/>
        </w:rPr>
        <w:t xml:space="preserve"> anche per l’anno scolastico 202</w:t>
      </w:r>
      <w:r w:rsidR="0013408E">
        <w:rPr>
          <w:sz w:val="24"/>
          <w:szCs w:val="24"/>
        </w:rPr>
        <w:t>6</w:t>
      </w:r>
      <w:r w:rsidR="00C353FE">
        <w:rPr>
          <w:sz w:val="24"/>
          <w:szCs w:val="24"/>
        </w:rPr>
        <w:t>/2</w:t>
      </w:r>
      <w:r w:rsidR="008E3D5D">
        <w:rPr>
          <w:sz w:val="24"/>
          <w:szCs w:val="24"/>
        </w:rPr>
        <w:t>02</w:t>
      </w:r>
      <w:r w:rsidR="0013408E">
        <w:rPr>
          <w:sz w:val="24"/>
          <w:szCs w:val="24"/>
        </w:rPr>
        <w:t>7</w:t>
      </w:r>
      <w:r w:rsidR="008E3D5D">
        <w:rPr>
          <w:sz w:val="24"/>
          <w:szCs w:val="24"/>
        </w:rPr>
        <w:t>. La richiesta di contributo</w:t>
      </w:r>
      <w:r w:rsidR="00397DA5">
        <w:rPr>
          <w:sz w:val="24"/>
          <w:szCs w:val="24"/>
        </w:rPr>
        <w:t xml:space="preserve"> sottoscritta dal genitore o avente rappresentanza legale dello studente deve essere presentata,</w:t>
      </w:r>
      <w:r w:rsidR="0004264F">
        <w:rPr>
          <w:sz w:val="24"/>
          <w:szCs w:val="24"/>
        </w:rPr>
        <w:t xml:space="preserve"> </w:t>
      </w:r>
      <w:r w:rsidR="00397DA5">
        <w:rPr>
          <w:sz w:val="24"/>
          <w:szCs w:val="24"/>
        </w:rPr>
        <w:t xml:space="preserve">a pena di esclusione, entro l’improrogabile termine del giorno </w:t>
      </w:r>
      <w:r w:rsidR="00675CFE" w:rsidRPr="00675CFE">
        <w:rPr>
          <w:b/>
          <w:sz w:val="24"/>
          <w:szCs w:val="24"/>
        </w:rPr>
        <w:t>1</w:t>
      </w:r>
      <w:r w:rsidR="007C1CF2">
        <w:rPr>
          <w:b/>
          <w:sz w:val="24"/>
          <w:szCs w:val="24"/>
        </w:rPr>
        <w:t>6</w:t>
      </w:r>
      <w:r w:rsidR="00397DA5" w:rsidRPr="00675CFE">
        <w:rPr>
          <w:b/>
          <w:sz w:val="24"/>
          <w:szCs w:val="24"/>
        </w:rPr>
        <w:t xml:space="preserve"> </w:t>
      </w:r>
      <w:r w:rsidR="00EC2B99">
        <w:rPr>
          <w:b/>
          <w:sz w:val="24"/>
          <w:szCs w:val="24"/>
        </w:rPr>
        <w:t>Ottobre 202</w:t>
      </w:r>
      <w:r w:rsidR="007C1CF2">
        <w:rPr>
          <w:b/>
          <w:sz w:val="24"/>
          <w:szCs w:val="24"/>
        </w:rPr>
        <w:t>6</w:t>
      </w:r>
      <w:r w:rsidR="00397DA5">
        <w:rPr>
          <w:b/>
          <w:sz w:val="24"/>
          <w:szCs w:val="24"/>
        </w:rPr>
        <w:t xml:space="preserve"> </w:t>
      </w:r>
      <w:r w:rsidR="00397DA5">
        <w:rPr>
          <w:sz w:val="24"/>
          <w:szCs w:val="24"/>
        </w:rPr>
        <w:t>esclusivamente presso l’Istituzione Scolastica frequentata.</w:t>
      </w:r>
    </w:p>
    <w:p w14:paraId="49E5E596" w14:textId="77777777" w:rsidR="002E6B82" w:rsidRDefault="002E6B82" w:rsidP="0041559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Alla domanda devono essere allegati i seguenti documenti:</w:t>
      </w:r>
    </w:p>
    <w:p w14:paraId="13A593A5" w14:textId="77777777" w:rsidR="002E6B82" w:rsidRDefault="002E6B82" w:rsidP="0041559C">
      <w:pPr>
        <w:pStyle w:val="Paragrafoelenco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Fotocopia del documento di riconoscimento del soggetto richiedente il beneficio, (padre, madre o tutore) in corso di validità;</w:t>
      </w:r>
    </w:p>
    <w:p w14:paraId="521DE6D9" w14:textId="77777777" w:rsidR="002E6B82" w:rsidRDefault="000D34D2" w:rsidP="0041559C">
      <w:pPr>
        <w:pStyle w:val="Paragrafoelenco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Fotocopia del codice fiscale</w:t>
      </w:r>
      <w:r w:rsidR="00160AF3">
        <w:rPr>
          <w:sz w:val="24"/>
          <w:szCs w:val="24"/>
        </w:rPr>
        <w:t xml:space="preserve"> del soggetto richiedente</w:t>
      </w:r>
      <w:r>
        <w:rPr>
          <w:sz w:val="24"/>
          <w:szCs w:val="24"/>
        </w:rPr>
        <w:t>.</w:t>
      </w:r>
    </w:p>
    <w:p w14:paraId="602DFEBA" w14:textId="77777777" w:rsidR="007E5D65" w:rsidRDefault="007E5D65" w:rsidP="0041559C">
      <w:pPr>
        <w:pStyle w:val="Paragrafoelenco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Fotocopia dell’attestazione dell’Indicatore della Situazione Economica Equivalente (</w:t>
      </w:r>
      <w:r w:rsidRPr="007E5D65">
        <w:rPr>
          <w:b/>
          <w:sz w:val="24"/>
          <w:szCs w:val="24"/>
        </w:rPr>
        <w:t>I.S.E.E</w:t>
      </w:r>
      <w:r>
        <w:rPr>
          <w:sz w:val="24"/>
          <w:szCs w:val="24"/>
        </w:rPr>
        <w:t>.) in corso di validità.</w:t>
      </w:r>
    </w:p>
    <w:p w14:paraId="5F9214FD" w14:textId="77777777" w:rsidR="000D2CC5" w:rsidRPr="000D2CC5" w:rsidRDefault="000D2CC5" w:rsidP="000D2CC5">
      <w:pPr>
        <w:pStyle w:val="Paragrafoelenco"/>
        <w:numPr>
          <w:ilvl w:val="0"/>
          <w:numId w:val="1"/>
        </w:numPr>
        <w:spacing w:line="360" w:lineRule="auto"/>
        <w:ind w:right="-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Fotocopia del codice </w:t>
      </w:r>
      <w:r w:rsidRPr="007E5D65">
        <w:rPr>
          <w:b/>
          <w:sz w:val="24"/>
          <w:szCs w:val="24"/>
        </w:rPr>
        <w:t>IBAN</w:t>
      </w:r>
      <w:r>
        <w:rPr>
          <w:sz w:val="24"/>
          <w:szCs w:val="24"/>
        </w:rPr>
        <w:t xml:space="preserve"> del richiedente della domanda per l’accreditamento delle somme.</w:t>
      </w:r>
    </w:p>
    <w:p w14:paraId="023C0B93" w14:textId="2BE013BE" w:rsidR="001634C6" w:rsidRDefault="000D34D2" w:rsidP="004752D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modulo di domanda di contributo per la fornitura gratuita e semigratuita libri di testo per l’anno scolastico 20</w:t>
      </w:r>
      <w:r w:rsidR="00D42CE9">
        <w:rPr>
          <w:sz w:val="24"/>
          <w:szCs w:val="24"/>
        </w:rPr>
        <w:t>2</w:t>
      </w:r>
      <w:r w:rsidR="007C1CF2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7C1CF2">
        <w:rPr>
          <w:sz w:val="24"/>
          <w:szCs w:val="24"/>
        </w:rPr>
        <w:t>7</w:t>
      </w:r>
      <w:r>
        <w:rPr>
          <w:sz w:val="24"/>
          <w:szCs w:val="24"/>
        </w:rPr>
        <w:t xml:space="preserve"> può essere ritirato presso</w:t>
      </w:r>
      <w:r w:rsidR="009330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 segreterie delle scuole di appartenenza, presso l’Ufficio di Pubblica Istruzione di questo Comune, o </w:t>
      </w:r>
      <w:r w:rsidR="007E3E54">
        <w:rPr>
          <w:sz w:val="24"/>
          <w:szCs w:val="24"/>
        </w:rPr>
        <w:t xml:space="preserve">scaricato </w:t>
      </w:r>
      <w:r w:rsidR="001634C6">
        <w:rPr>
          <w:sz w:val="24"/>
          <w:szCs w:val="24"/>
        </w:rPr>
        <w:t>di seguito in allegato:</w:t>
      </w:r>
      <w:r w:rsidR="007E3E54">
        <w:rPr>
          <w:sz w:val="24"/>
          <w:szCs w:val="24"/>
          <w:u w:val="single"/>
        </w:rPr>
        <w:t xml:space="preserve"> </w:t>
      </w:r>
      <w:r w:rsidR="00B73317">
        <w:rPr>
          <w:sz w:val="24"/>
          <w:szCs w:val="24"/>
        </w:rPr>
        <w:t xml:space="preserve">  </w:t>
      </w:r>
      <w:r w:rsidR="004752D5">
        <w:rPr>
          <w:sz w:val="24"/>
          <w:szCs w:val="24"/>
        </w:rPr>
        <w:t xml:space="preserve">  </w:t>
      </w:r>
    </w:p>
    <w:p w14:paraId="5494BBD3" w14:textId="77777777" w:rsidR="007B392E" w:rsidRPr="007C1D59" w:rsidRDefault="003D79CB" w:rsidP="007B392E">
      <w:pPr>
        <w:pStyle w:val="Titolo2"/>
        <w:ind w:right="49"/>
        <w:jc w:val="right"/>
        <w:rPr>
          <w:rFonts w:ascii="Bookman Old Style" w:hAnsi="Bookman Old Style" w:cs="Arial"/>
          <w:sz w:val="20"/>
        </w:rPr>
      </w:pPr>
      <w:r>
        <w:rPr>
          <w:sz w:val="24"/>
          <w:szCs w:val="24"/>
        </w:rPr>
        <w:t xml:space="preserve"> </w:t>
      </w:r>
      <w:r w:rsidR="007E5D65">
        <w:rPr>
          <w:rFonts w:ascii="Bookman Old Style" w:hAnsi="Bookman Old Style" w:cs="Arial"/>
          <w:sz w:val="20"/>
        </w:rPr>
        <w:t xml:space="preserve">IL RESPONSABILE DELLA </w:t>
      </w:r>
      <w:r w:rsidR="00675CFE">
        <w:rPr>
          <w:rFonts w:ascii="Bookman Old Style" w:hAnsi="Bookman Old Style" w:cs="Arial"/>
          <w:sz w:val="20"/>
        </w:rPr>
        <w:t>I</w:t>
      </w:r>
      <w:r w:rsidR="007B392E" w:rsidRPr="007C1D59">
        <w:rPr>
          <w:rFonts w:ascii="Bookman Old Style" w:hAnsi="Bookman Old Style" w:cs="Arial"/>
          <w:sz w:val="20"/>
        </w:rPr>
        <w:t xml:space="preserve"> AREA FUNZIONALE</w:t>
      </w:r>
    </w:p>
    <w:p w14:paraId="68F67B0C" w14:textId="77777777" w:rsidR="007B392E" w:rsidRDefault="007B392E" w:rsidP="007E5D65">
      <w:pPr>
        <w:ind w:left="4956" w:firstLine="708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</w:t>
      </w:r>
      <w:r w:rsidR="00C6589D">
        <w:rPr>
          <w:rFonts w:ascii="Bookman Old Style" w:hAnsi="Bookman Old Style" w:cs="Arial"/>
        </w:rPr>
        <w:t xml:space="preserve">DOTT. </w:t>
      </w:r>
      <w:r w:rsidR="007E5D65">
        <w:rPr>
          <w:rFonts w:ascii="Bookman Old Style" w:hAnsi="Bookman Old Style" w:cs="Arial"/>
        </w:rPr>
        <w:t>SALVATORE</w:t>
      </w:r>
      <w:r w:rsidR="00C6589D">
        <w:rPr>
          <w:rFonts w:ascii="Bookman Old Style" w:hAnsi="Bookman Old Style" w:cs="Arial"/>
        </w:rPr>
        <w:t xml:space="preserve"> </w:t>
      </w:r>
      <w:r w:rsidR="00675CFE">
        <w:rPr>
          <w:rFonts w:ascii="Bookman Old Style" w:hAnsi="Bookman Old Style" w:cs="Arial"/>
        </w:rPr>
        <w:t>GRASSO</w:t>
      </w:r>
    </w:p>
    <w:p w14:paraId="52DB73B2" w14:textId="77777777" w:rsidR="00F00B25" w:rsidRPr="00F00B25" w:rsidRDefault="005163A8" w:rsidP="000D34D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3D79CB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</w:t>
      </w:r>
      <w:r w:rsidR="00F00B25">
        <w:rPr>
          <w:b/>
          <w:sz w:val="24"/>
          <w:szCs w:val="24"/>
        </w:rPr>
        <w:tab/>
        <w:t xml:space="preserve">            </w:t>
      </w:r>
      <w:r w:rsidR="00F00B25">
        <w:rPr>
          <w:sz w:val="24"/>
          <w:szCs w:val="24"/>
        </w:rPr>
        <w:t xml:space="preserve">                                                           </w:t>
      </w:r>
      <w:r w:rsidR="008F6258">
        <w:rPr>
          <w:sz w:val="24"/>
          <w:szCs w:val="24"/>
        </w:rPr>
        <w:t xml:space="preserve">                      </w:t>
      </w:r>
      <w:r w:rsidR="00B73317">
        <w:rPr>
          <w:sz w:val="24"/>
          <w:szCs w:val="24"/>
        </w:rPr>
        <w:t xml:space="preserve"> </w:t>
      </w:r>
      <w:r w:rsidR="003D79CB">
        <w:rPr>
          <w:sz w:val="24"/>
          <w:szCs w:val="24"/>
        </w:rPr>
        <w:t xml:space="preserve">           </w:t>
      </w:r>
      <w:r w:rsidR="00B73317">
        <w:rPr>
          <w:sz w:val="24"/>
          <w:szCs w:val="24"/>
        </w:rPr>
        <w:t xml:space="preserve">  </w:t>
      </w:r>
      <w:r w:rsidR="00F00B25">
        <w:rPr>
          <w:sz w:val="24"/>
          <w:szCs w:val="24"/>
        </w:rPr>
        <w:t xml:space="preserve">  </w:t>
      </w:r>
    </w:p>
    <w:sectPr w:rsidR="00F00B25" w:rsidRPr="00F00B25" w:rsidSect="00B94B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62878"/>
    <w:multiLevelType w:val="hybridMultilevel"/>
    <w:tmpl w:val="957AF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349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0F2"/>
    <w:rsid w:val="000166D7"/>
    <w:rsid w:val="0004264F"/>
    <w:rsid w:val="00075C9B"/>
    <w:rsid w:val="00083F3F"/>
    <w:rsid w:val="000D2CC5"/>
    <w:rsid w:val="000D34D2"/>
    <w:rsid w:val="0013408E"/>
    <w:rsid w:val="00160AF3"/>
    <w:rsid w:val="001634C6"/>
    <w:rsid w:val="00182656"/>
    <w:rsid w:val="00192A6A"/>
    <w:rsid w:val="001B724E"/>
    <w:rsid w:val="001E2AE6"/>
    <w:rsid w:val="001F3F37"/>
    <w:rsid w:val="00275251"/>
    <w:rsid w:val="002A57A2"/>
    <w:rsid w:val="002B3C7F"/>
    <w:rsid w:val="002E6B82"/>
    <w:rsid w:val="002F56B0"/>
    <w:rsid w:val="00321057"/>
    <w:rsid w:val="0034325C"/>
    <w:rsid w:val="0034670F"/>
    <w:rsid w:val="00397DA5"/>
    <w:rsid w:val="003D13BC"/>
    <w:rsid w:val="003D79CB"/>
    <w:rsid w:val="0041559C"/>
    <w:rsid w:val="00441F21"/>
    <w:rsid w:val="004752D5"/>
    <w:rsid w:val="005163A8"/>
    <w:rsid w:val="005944CA"/>
    <w:rsid w:val="00597479"/>
    <w:rsid w:val="005F4494"/>
    <w:rsid w:val="005F779F"/>
    <w:rsid w:val="0065766B"/>
    <w:rsid w:val="00675CFE"/>
    <w:rsid w:val="00694726"/>
    <w:rsid w:val="006B22F4"/>
    <w:rsid w:val="006B5AFA"/>
    <w:rsid w:val="006C464C"/>
    <w:rsid w:val="00775DBA"/>
    <w:rsid w:val="00783500"/>
    <w:rsid w:val="007A011A"/>
    <w:rsid w:val="007B392E"/>
    <w:rsid w:val="007C1CF2"/>
    <w:rsid w:val="007D30F2"/>
    <w:rsid w:val="007E3E54"/>
    <w:rsid w:val="007E5D65"/>
    <w:rsid w:val="007F55DB"/>
    <w:rsid w:val="008B521E"/>
    <w:rsid w:val="008C36BC"/>
    <w:rsid w:val="008E3D5D"/>
    <w:rsid w:val="008F6258"/>
    <w:rsid w:val="00910FC6"/>
    <w:rsid w:val="009330CC"/>
    <w:rsid w:val="00936736"/>
    <w:rsid w:val="009749F1"/>
    <w:rsid w:val="0098227D"/>
    <w:rsid w:val="00991F8A"/>
    <w:rsid w:val="009931B7"/>
    <w:rsid w:val="009F565A"/>
    <w:rsid w:val="00B04BEF"/>
    <w:rsid w:val="00B341A3"/>
    <w:rsid w:val="00B73317"/>
    <w:rsid w:val="00B7795A"/>
    <w:rsid w:val="00B94B67"/>
    <w:rsid w:val="00C03B4D"/>
    <w:rsid w:val="00C353FE"/>
    <w:rsid w:val="00C543D2"/>
    <w:rsid w:val="00C6589D"/>
    <w:rsid w:val="00D05E8F"/>
    <w:rsid w:val="00D41B22"/>
    <w:rsid w:val="00D42CE9"/>
    <w:rsid w:val="00DA1287"/>
    <w:rsid w:val="00DC7011"/>
    <w:rsid w:val="00E36781"/>
    <w:rsid w:val="00E479C4"/>
    <w:rsid w:val="00E94176"/>
    <w:rsid w:val="00EB3237"/>
    <w:rsid w:val="00EC2B99"/>
    <w:rsid w:val="00F00B25"/>
    <w:rsid w:val="00F17C52"/>
    <w:rsid w:val="00F6767B"/>
    <w:rsid w:val="00FD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4D34A"/>
  <w15:docId w15:val="{5D0C971C-A8F8-4443-9237-4E012549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0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 w:bidi="he-IL"/>
    </w:rPr>
  </w:style>
  <w:style w:type="paragraph" w:styleId="Titolo2">
    <w:name w:val="heading 2"/>
    <w:basedOn w:val="Normale"/>
    <w:link w:val="Titolo2Carattere"/>
    <w:uiPriority w:val="9"/>
    <w:qFormat/>
    <w:rsid w:val="007B39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A57A2"/>
    <w:pPr>
      <w:spacing w:before="100" w:beforeAutospacing="1" w:after="100" w:afterAutospacing="1"/>
    </w:pPr>
    <w:rPr>
      <w:sz w:val="24"/>
      <w:szCs w:val="24"/>
      <w:lang w:bidi="ar-SA"/>
    </w:rPr>
  </w:style>
  <w:style w:type="paragraph" w:styleId="Titolo">
    <w:name w:val="Title"/>
    <w:basedOn w:val="Normale"/>
    <w:link w:val="TitoloCarattere"/>
    <w:qFormat/>
    <w:rsid w:val="001F3F37"/>
    <w:pPr>
      <w:jc w:val="center"/>
    </w:pPr>
    <w:rPr>
      <w:b/>
      <w:sz w:val="24"/>
      <w:lang w:bidi="ar-SA"/>
    </w:rPr>
  </w:style>
  <w:style w:type="character" w:customStyle="1" w:styleId="TitoloCarattere">
    <w:name w:val="Titolo Carattere"/>
    <w:basedOn w:val="Carpredefinitoparagrafo"/>
    <w:link w:val="Titolo"/>
    <w:rsid w:val="001F3F37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2E6B8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D34D2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B392E"/>
    <w:rPr>
      <w:rFonts w:ascii="Times New Roman" w:eastAsia="Times New Roman" w:hAnsi="Times New Roman" w:cs="Times New Roman"/>
      <w:b/>
      <w:bCs/>
      <w:sz w:val="36"/>
      <w:szCs w:val="36"/>
      <w:lang w:eastAsia="it-IT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Iannello m.g.</dc:creator>
  <cp:lastModifiedBy>Maria</cp:lastModifiedBy>
  <cp:revision>20</cp:revision>
  <cp:lastPrinted>2026-08-28T06:50:00Z</cp:lastPrinted>
  <dcterms:created xsi:type="dcterms:W3CDTF">2022-07-16T10:49:00Z</dcterms:created>
  <dcterms:modified xsi:type="dcterms:W3CDTF">2026-08-28T06:51:00Z</dcterms:modified>
</cp:coreProperties>
</file>